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spacing w:before="0" w:after="0" w:line="200" w:lineRule="exact"/>
        <w:ind w:left="0" w:right="0"/>
        <w:jc w:val="both"/>
        <w:textAlignment w:val="baseline"/>
        <w:rPr>
          <w:rFonts w:hint="eastAsia" w:ascii="黑体" w:hAnsi="黑体" w:eastAsia="黑体" w:cs="黑体"/>
          <w:b/>
          <w:bCs/>
          <w:i w:val="0"/>
          <w:strike w:val="0"/>
          <w:color w:val="000000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sz w:val="15"/>
          <w:szCs w:val="15"/>
          <w:lang w:eastAsia="zh-CN"/>
        </w:rPr>
        <w:t>表</w:t>
      </w:r>
      <w:r>
        <w:rPr>
          <w:rFonts w:hint="eastAsia" w:ascii="黑体" w:hAnsi="黑体" w:eastAsia="黑体" w:cs="黑体"/>
          <w:sz w:val="15"/>
          <w:szCs w:val="15"/>
          <w:lang w:val="en-US" w:eastAsia="zh-CN"/>
        </w:rPr>
        <w:t>16</w:t>
      </w:r>
      <w:bookmarkStart w:id="0" w:name="_GoBack"/>
      <w:bookmarkEnd w:id="0"/>
    </w:p>
    <w:p>
      <w:pPr>
        <w:wordWrap w:val="0"/>
        <w:spacing w:before="0" w:after="0" w:line="560" w:lineRule="atLeast"/>
        <w:ind w:left="200" w:right="180"/>
        <w:jc w:val="center"/>
        <w:textAlignment w:val="baseline"/>
        <w:rPr>
          <w:rFonts w:hint="eastAsia" w:ascii="黑体" w:hAnsi="黑体" w:eastAsia="黑体" w:cs="黑体"/>
          <w:b/>
          <w:bCs/>
          <w:i w:val="0"/>
          <w:strike w:val="0"/>
          <w:color w:val="000000"/>
          <w:sz w:val="44"/>
          <w:szCs w:val="44"/>
          <w:lang w:eastAsia="zh-CN"/>
        </w:rPr>
      </w:pPr>
    </w:p>
    <w:p>
      <w:pPr>
        <w:wordWrap w:val="0"/>
        <w:spacing w:before="0" w:after="0" w:line="560" w:lineRule="atLeast"/>
        <w:ind w:left="200" w:right="180"/>
        <w:jc w:val="center"/>
        <w:textAlignment w:val="baseline"/>
        <w:rPr>
          <w:rFonts w:hint="eastAsia" w:ascii="黑体" w:hAnsi="黑体" w:eastAsia="黑体" w:cs="黑体"/>
          <w:b/>
          <w:bCs/>
          <w:i w:val="0"/>
          <w:strike w:val="0"/>
          <w:color w:val="000000"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i w:val="0"/>
          <w:strike w:val="0"/>
          <w:color w:val="000000"/>
          <w:sz w:val="44"/>
          <w:szCs w:val="44"/>
          <w:lang w:eastAsia="zh-CN"/>
        </w:rPr>
        <w:t>江汉大学</w:t>
      </w:r>
      <w:r>
        <w:rPr>
          <w:rFonts w:hint="eastAsia" w:ascii="黑体" w:hAnsi="黑体" w:eastAsia="黑体" w:cs="黑体"/>
          <w:b/>
          <w:bCs/>
          <w:i w:val="0"/>
          <w:strike w:val="0"/>
          <w:color w:val="000000"/>
          <w:sz w:val="44"/>
          <w:szCs w:val="44"/>
        </w:rPr>
        <w:t>领导干部慰问/工会/福利费</w:t>
      </w:r>
    </w:p>
    <w:p>
      <w:pPr>
        <w:wordWrap w:val="0"/>
        <w:spacing w:before="0" w:after="0" w:line="560" w:lineRule="atLeast"/>
        <w:ind w:left="200" w:right="180"/>
        <w:jc w:val="center"/>
        <w:textAlignment w:val="baseline"/>
        <w:rPr>
          <w:rFonts w:hint="eastAsia" w:ascii="黑体" w:hAnsi="黑体" w:eastAsia="黑体" w:cs="黑体"/>
          <w:b/>
          <w:bCs/>
          <w:i w:val="0"/>
          <w:strike w:val="0"/>
          <w:color w:val="000000"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i w:val="0"/>
          <w:strike w:val="0"/>
          <w:color w:val="000000"/>
          <w:sz w:val="44"/>
          <w:szCs w:val="44"/>
        </w:rPr>
        <w:t>发放审批单</w:t>
      </w:r>
    </w:p>
    <w:p>
      <w:pPr>
        <w:wordWrap w:val="0"/>
        <w:spacing w:before="0" w:after="0" w:line="320" w:lineRule="atLeast"/>
        <w:ind w:left="0" w:right="0"/>
        <w:jc w:val="both"/>
        <w:textAlignment w:val="baseline"/>
        <w:rPr>
          <w:rFonts w:hint="eastAsia" w:ascii="宋体" w:hAnsi="宋体" w:eastAsia="宋体" w:cs="宋体"/>
          <w:b w:val="0"/>
          <w:i w:val="0"/>
          <w:strike w:val="0"/>
          <w:color w:val="000000"/>
          <w:sz w:val="17"/>
          <w:lang w:val="en-US" w:eastAsia="zh-CN"/>
        </w:rPr>
      </w:pPr>
      <w:r>
        <w:rPr>
          <w:rFonts w:ascii="宋体" w:hAnsi="宋体" w:eastAsia="宋体" w:cs="宋体"/>
          <w:b w:val="0"/>
          <w:i w:val="0"/>
          <w:strike w:val="0"/>
          <w:color w:val="000000"/>
          <w:sz w:val="17"/>
        </w:rPr>
        <w:t xml:space="preserve">    </w:t>
      </w:r>
      <w:r>
        <w:rPr>
          <w:rFonts w:hint="eastAsia" w:ascii="宋体" w:hAnsi="宋体" w:eastAsia="宋体" w:cs="宋体"/>
          <w:b w:val="0"/>
          <w:i w:val="0"/>
          <w:strike w:val="0"/>
          <w:color w:val="000000"/>
          <w:sz w:val="17"/>
          <w:lang w:val="en-US" w:eastAsia="zh-CN"/>
        </w:rPr>
        <w:t xml:space="preserve">    </w:t>
      </w:r>
    </w:p>
    <w:p>
      <w:pPr>
        <w:wordWrap w:val="0"/>
        <w:spacing w:before="0" w:after="0" w:line="320" w:lineRule="atLeast"/>
        <w:ind w:left="0" w:right="0" w:firstLine="680" w:firstLineChars="400"/>
        <w:jc w:val="both"/>
        <w:textAlignment w:val="baseline"/>
        <w:rPr>
          <w:sz w:val="17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000000"/>
          <w:sz w:val="17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i w:val="0"/>
          <w:strike w:val="0"/>
          <w:color w:val="000000"/>
          <w:sz w:val="15"/>
          <w:szCs w:val="15"/>
          <w:lang w:val="en-US" w:eastAsia="zh-CN"/>
        </w:rPr>
        <w:t>学院（部）、部门、单位:</w:t>
      </w:r>
      <w:r>
        <w:rPr>
          <w:rFonts w:ascii="宋体" w:hAnsi="宋体" w:eastAsia="宋体" w:cs="宋体"/>
          <w:b w:val="0"/>
          <w:i w:val="0"/>
          <w:strike w:val="0"/>
          <w:color w:val="000000"/>
          <w:sz w:val="17"/>
        </w:rPr>
        <w:t xml:space="preserve"> </w:t>
      </w:r>
      <w:r>
        <w:rPr>
          <w:rFonts w:hint="eastAsia" w:ascii="宋体" w:hAnsi="宋体" w:eastAsia="宋体" w:cs="宋体"/>
          <w:b w:val="0"/>
          <w:i w:val="0"/>
          <w:strike w:val="0"/>
          <w:color w:val="000000"/>
          <w:sz w:val="15"/>
          <w:szCs w:val="15"/>
          <w:lang w:val="en-US" w:eastAsia="zh-CN"/>
        </w:rPr>
        <w:t xml:space="preserve">爆炸与爆破技术研究院    </w:t>
      </w:r>
      <w:r>
        <w:rPr>
          <w:rFonts w:ascii="宋体" w:hAnsi="宋体" w:eastAsia="宋体" w:cs="宋体"/>
          <w:b w:val="0"/>
          <w:i w:val="0"/>
          <w:strike w:val="0"/>
          <w:color w:val="000000"/>
          <w:sz w:val="17"/>
        </w:rPr>
        <w:t xml:space="preserve">             </w:t>
      </w:r>
      <w:r>
        <w:rPr>
          <w:rFonts w:hint="eastAsia" w:ascii="宋体" w:hAnsi="宋体" w:eastAsia="宋体" w:cs="宋体"/>
          <w:b w:val="0"/>
          <w:i w:val="0"/>
          <w:strike w:val="0"/>
          <w:color w:val="000000"/>
          <w:sz w:val="17"/>
          <w:lang w:val="en-US" w:eastAsia="zh-CN"/>
        </w:rPr>
        <w:t xml:space="preserve">     </w:t>
      </w:r>
      <w:r>
        <w:rPr>
          <w:rFonts w:ascii="宋体" w:hAnsi="宋体" w:eastAsia="宋体" w:cs="宋体"/>
          <w:b w:val="0"/>
          <w:i w:val="0"/>
          <w:strike w:val="0"/>
          <w:color w:val="000000"/>
          <w:sz w:val="17"/>
        </w:rPr>
        <w:t xml:space="preserve">  填单时间：     年      月     日</w:t>
      </w:r>
    </w:p>
    <w:tbl>
      <w:tblPr>
        <w:tblStyle w:val="2"/>
        <w:tblW w:w="0" w:type="auto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9"/>
        <w:gridCol w:w="7610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0" w:hRule="atLeast"/>
          <w:jc w:val="center"/>
        </w:trPr>
        <w:tc>
          <w:tcPr>
            <w:tcW w:w="1069" w:type="dxa"/>
            <w:noWrap w:val="0"/>
            <w:vAlign w:val="center"/>
          </w:tcPr>
          <w:p>
            <w:pPr>
              <w:wordWrap w:val="0"/>
              <w:spacing w:before="0" w:after="0" w:line="300" w:lineRule="atLeast"/>
              <w:ind w:left="0" w:right="0"/>
              <w:jc w:val="center"/>
              <w:textAlignment w:val="baseline"/>
              <w:rPr>
                <w:sz w:val="23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3"/>
              </w:rPr>
              <w:t>事由</w:t>
            </w:r>
          </w:p>
        </w:tc>
        <w:tc>
          <w:tcPr>
            <w:tcW w:w="7610" w:type="dxa"/>
            <w:noWrap w:val="0"/>
            <w:vAlign w:val="center"/>
          </w:tcPr>
          <w:p>
            <w:pPr>
              <w:wordWrap w:val="0"/>
              <w:spacing w:before="0" w:after="0" w:line="300" w:lineRule="exact"/>
              <w:ind w:left="0" w:right="0"/>
              <w:jc w:val="both"/>
              <w:textAlignment w:val="baseline"/>
              <w:rPr>
                <w:sz w:val="23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3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0" w:hRule="atLeast"/>
          <w:jc w:val="center"/>
        </w:trPr>
        <w:tc>
          <w:tcPr>
            <w:tcW w:w="1069" w:type="dxa"/>
            <w:noWrap w:val="0"/>
            <w:vAlign w:val="center"/>
          </w:tcPr>
          <w:p>
            <w:pPr>
              <w:wordWrap w:val="0"/>
              <w:spacing w:before="0" w:after="0" w:line="320" w:lineRule="atLeast"/>
              <w:ind w:right="0"/>
              <w:jc w:val="center"/>
              <w:textAlignment w:val="baseline"/>
              <w:rPr>
                <w:sz w:val="23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3"/>
              </w:rPr>
              <w:t>发放物资</w:t>
            </w:r>
          </w:p>
          <w:p>
            <w:pPr>
              <w:wordWrap w:val="0"/>
              <w:spacing w:before="0" w:after="0" w:line="320" w:lineRule="atLeast"/>
              <w:ind w:right="0"/>
              <w:jc w:val="center"/>
              <w:textAlignment w:val="baseline"/>
              <w:rPr>
                <w:sz w:val="23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3"/>
              </w:rPr>
              <w:t>(费用)</w:t>
            </w:r>
          </w:p>
        </w:tc>
        <w:tc>
          <w:tcPr>
            <w:tcW w:w="7610" w:type="dxa"/>
            <w:noWrap w:val="0"/>
            <w:vAlign w:val="center"/>
          </w:tcPr>
          <w:p>
            <w:pPr>
              <w:wordWrap w:val="0"/>
              <w:spacing w:before="0" w:after="0" w:line="300" w:lineRule="exact"/>
              <w:ind w:left="0" w:right="0"/>
              <w:jc w:val="both"/>
              <w:textAlignment w:val="baseline"/>
              <w:rPr>
                <w:sz w:val="23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3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0" w:hRule="atLeast"/>
          <w:jc w:val="center"/>
        </w:trPr>
        <w:tc>
          <w:tcPr>
            <w:tcW w:w="1069" w:type="dxa"/>
            <w:noWrap w:val="0"/>
            <w:vAlign w:val="center"/>
          </w:tcPr>
          <w:p>
            <w:pPr>
              <w:wordWrap w:val="0"/>
              <w:spacing w:before="0" w:after="0" w:line="300" w:lineRule="atLeast"/>
              <w:ind w:left="0" w:right="0"/>
              <w:jc w:val="center"/>
              <w:textAlignment w:val="baseline"/>
              <w:rPr>
                <w:sz w:val="23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3"/>
              </w:rPr>
              <w:t>标准</w:t>
            </w:r>
          </w:p>
        </w:tc>
        <w:tc>
          <w:tcPr>
            <w:tcW w:w="7610" w:type="dxa"/>
            <w:noWrap w:val="0"/>
            <w:vAlign w:val="center"/>
          </w:tcPr>
          <w:p>
            <w:pPr>
              <w:wordWrap w:val="0"/>
              <w:spacing w:before="0" w:after="0" w:line="300" w:lineRule="exact"/>
              <w:ind w:left="0" w:right="0"/>
              <w:jc w:val="both"/>
              <w:textAlignment w:val="baseline"/>
              <w:rPr>
                <w:sz w:val="23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3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0" w:hRule="atLeast"/>
          <w:jc w:val="center"/>
        </w:trPr>
        <w:tc>
          <w:tcPr>
            <w:tcW w:w="1069" w:type="dxa"/>
            <w:noWrap w:val="0"/>
            <w:vAlign w:val="center"/>
          </w:tcPr>
          <w:p>
            <w:pPr>
              <w:wordWrap w:val="0"/>
              <w:spacing w:before="0" w:after="0" w:line="300" w:lineRule="atLeast"/>
              <w:ind w:left="0" w:right="0"/>
              <w:jc w:val="center"/>
              <w:textAlignment w:val="baseline"/>
              <w:rPr>
                <w:sz w:val="23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3"/>
              </w:rPr>
              <w:t>人数</w:t>
            </w:r>
          </w:p>
        </w:tc>
        <w:tc>
          <w:tcPr>
            <w:tcW w:w="7610" w:type="dxa"/>
            <w:noWrap w:val="0"/>
            <w:vAlign w:val="center"/>
          </w:tcPr>
          <w:p>
            <w:pPr>
              <w:wordWrap w:val="0"/>
              <w:spacing w:before="0" w:after="0" w:line="300" w:lineRule="exact"/>
              <w:ind w:left="0" w:right="0"/>
              <w:jc w:val="both"/>
              <w:textAlignment w:val="baseline"/>
              <w:rPr>
                <w:sz w:val="23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3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0" w:hRule="atLeast"/>
          <w:jc w:val="center"/>
        </w:trPr>
        <w:tc>
          <w:tcPr>
            <w:tcW w:w="1069" w:type="dxa"/>
            <w:noWrap w:val="0"/>
            <w:vAlign w:val="center"/>
          </w:tcPr>
          <w:p>
            <w:pPr>
              <w:wordWrap w:val="0"/>
              <w:spacing w:before="0" w:after="0" w:line="300" w:lineRule="atLeast"/>
              <w:ind w:left="0" w:right="0"/>
              <w:jc w:val="center"/>
              <w:textAlignment w:val="baseline"/>
              <w:rPr>
                <w:sz w:val="23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3"/>
              </w:rPr>
              <w:t>预算费用</w:t>
            </w:r>
          </w:p>
        </w:tc>
        <w:tc>
          <w:tcPr>
            <w:tcW w:w="7610" w:type="dxa"/>
            <w:noWrap w:val="0"/>
            <w:vAlign w:val="center"/>
          </w:tcPr>
          <w:p>
            <w:pPr>
              <w:wordWrap w:val="0"/>
              <w:spacing w:before="0" w:after="0" w:line="300" w:lineRule="exact"/>
              <w:ind w:left="0" w:right="0"/>
              <w:jc w:val="both"/>
              <w:textAlignment w:val="baseline"/>
              <w:rPr>
                <w:sz w:val="23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3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0" w:hRule="atLeast"/>
          <w:jc w:val="center"/>
        </w:trPr>
        <w:tc>
          <w:tcPr>
            <w:tcW w:w="1069" w:type="dxa"/>
            <w:noWrap w:val="0"/>
            <w:vAlign w:val="center"/>
          </w:tcPr>
          <w:p>
            <w:pPr>
              <w:wordWrap w:val="0"/>
              <w:spacing w:before="0" w:after="0" w:line="300" w:lineRule="atLeast"/>
              <w:ind w:left="0" w:right="0"/>
              <w:jc w:val="center"/>
              <w:textAlignment w:val="baseline"/>
              <w:rPr>
                <w:rFonts w:hint="eastAsia" w:eastAsia="宋体"/>
                <w:sz w:val="23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23"/>
                <w:lang w:eastAsia="zh-CN"/>
              </w:rPr>
              <w:t>项目</w:t>
            </w: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3"/>
              </w:rPr>
              <w:t>负责人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23"/>
                <w:lang w:eastAsia="zh-CN"/>
              </w:rPr>
              <w:t>审核</w:t>
            </w:r>
          </w:p>
        </w:tc>
        <w:tc>
          <w:tcPr>
            <w:tcW w:w="7610" w:type="dxa"/>
            <w:noWrap w:val="0"/>
            <w:vAlign w:val="center"/>
          </w:tcPr>
          <w:p>
            <w:pPr>
              <w:wordWrap w:val="0"/>
              <w:spacing w:before="0" w:after="0" w:line="300" w:lineRule="exact"/>
              <w:ind w:left="0" w:right="0"/>
              <w:jc w:val="both"/>
              <w:textAlignment w:val="baseline"/>
              <w:rPr>
                <w:sz w:val="23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3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1" w:hRule="atLeast"/>
          <w:jc w:val="center"/>
        </w:trPr>
        <w:tc>
          <w:tcPr>
            <w:tcW w:w="1069" w:type="dxa"/>
            <w:noWrap w:val="0"/>
            <w:vAlign w:val="center"/>
          </w:tcPr>
          <w:p>
            <w:pPr>
              <w:wordWrap w:val="0"/>
              <w:spacing w:before="0" w:after="0" w:line="300" w:lineRule="atLeast"/>
              <w:ind w:left="0" w:right="0"/>
              <w:jc w:val="center"/>
              <w:textAlignment w:val="baseline"/>
              <w:rPr>
                <w:sz w:val="23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23"/>
                <w:lang w:eastAsia="zh-CN"/>
              </w:rPr>
              <w:t>领导</w:t>
            </w: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3"/>
              </w:rPr>
              <w:t>审批</w:t>
            </w:r>
          </w:p>
        </w:tc>
        <w:tc>
          <w:tcPr>
            <w:tcW w:w="7610" w:type="dxa"/>
            <w:noWrap w:val="0"/>
            <w:vAlign w:val="center"/>
          </w:tcPr>
          <w:p>
            <w:pPr>
              <w:wordWrap w:val="0"/>
              <w:spacing w:before="0" w:after="0" w:line="300" w:lineRule="exact"/>
              <w:ind w:left="0" w:right="0"/>
              <w:jc w:val="both"/>
              <w:textAlignment w:val="baseline"/>
              <w:rPr>
                <w:sz w:val="23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3"/>
              </w:rPr>
              <w:t xml:space="preserve"> </w:t>
            </w:r>
          </w:p>
        </w:tc>
      </w:tr>
    </w:tbl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D63375"/>
    <w:rsid w:val="305B4D9B"/>
    <w:rsid w:val="3DF64C89"/>
    <w:rsid w:val="73562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宋体" w:cs="Times New Roman"/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2024-05-20T01:13:00Z</dcterms:created>
  <dc:creator>Administrator</dc:creator>
  <cp:lastModifiedBy>Administrator</cp:lastModifiedBy>
  <dcterms:modified xsi:type="dcterms:W3CDTF">2024-09-09T01:08:40Z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68ED8FE02404482BA889E5F0C172380B</vt:lpwstr>
  </property>
</Properties>
</file>